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88" w:rsidRPr="00515027" w:rsidRDefault="00515027" w:rsidP="00515027">
      <w:pPr>
        <w:jc w:val="center"/>
        <w:rPr>
          <w:b/>
          <w:bCs/>
          <w:i/>
          <w:iCs/>
        </w:rPr>
      </w:pPr>
      <w:r w:rsidRPr="00515027">
        <w:rPr>
          <w:b/>
          <w:bCs/>
          <w:i/>
          <w:iCs/>
        </w:rPr>
        <w:t>Assignment 1</w:t>
      </w:r>
    </w:p>
    <w:p w:rsidR="00515027" w:rsidRPr="00515027" w:rsidRDefault="00515027" w:rsidP="00515027">
      <w:pPr>
        <w:shd w:val="clear" w:color="auto" w:fill="FFFFFF"/>
        <w:spacing w:after="0" w:line="240" w:lineRule="atLeast"/>
        <w:jc w:val="center"/>
        <w:outlineLvl w:val="1"/>
        <w:rPr>
          <w:rFonts w:ascii="Trebuchet MS" w:eastAsia="Times New Roman" w:hAnsi="Trebuchet MS" w:cs="Times New Roman"/>
          <w:b/>
          <w:bCs/>
          <w:caps/>
          <w:color w:val="333333"/>
          <w:sz w:val="21"/>
          <w:szCs w:val="21"/>
        </w:rPr>
      </w:pPr>
      <w:r w:rsidRPr="00515027">
        <w:rPr>
          <w:rFonts w:ascii="Trebuchet MS" w:eastAsia="Times New Roman" w:hAnsi="Trebuchet MS" w:cs="Times New Roman"/>
          <w:b/>
          <w:bCs/>
          <w:color w:val="333333"/>
          <w:sz w:val="21"/>
          <w:szCs w:val="21"/>
        </w:rPr>
        <w:t>FLOW OF CONTROL</w:t>
      </w:r>
    </w:p>
    <w:tbl>
      <w:tblPr>
        <w:tblW w:w="5286" w:type="pct"/>
        <w:tblCellSpacing w:w="0" w:type="dxa"/>
        <w:shd w:val="clear" w:color="auto" w:fill="FFFFFF"/>
        <w:tblCellMar>
          <w:left w:w="0" w:type="dxa"/>
          <w:right w:w="0" w:type="dxa"/>
        </w:tblCellMar>
        <w:tblLook w:val="04A0" w:firstRow="1" w:lastRow="0" w:firstColumn="1" w:lastColumn="0" w:noHBand="0" w:noVBand="1"/>
      </w:tblPr>
      <w:tblGrid>
        <w:gridCol w:w="355"/>
        <w:gridCol w:w="9190"/>
      </w:tblGrid>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1</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Any integer is input by the user. Write a program to find out whether it is an odd number or even number.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2</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Find the absolute value of a number entered by the user.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3</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calculate the total expenses. Quantity and price per item are input by the user and discount of 10% is offered if the expense is more than 5000.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4</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determine whether the seller has made profit or incurred loss. Also determine how much profit he made or loss he incurred. Cost price and selling price of an item is input by the user.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5</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If the ages of Ram, </w:t>
            </w:r>
            <w:proofErr w:type="spellStart"/>
            <w:r w:rsidRPr="00515027">
              <w:rPr>
                <w:rFonts w:ascii="Verdana" w:eastAsia="Times New Roman" w:hAnsi="Verdana" w:cs="Times New Roman"/>
                <w:color w:val="333333"/>
                <w:sz w:val="17"/>
                <w:szCs w:val="17"/>
              </w:rPr>
              <w:t>Sulabh</w:t>
            </w:r>
            <w:proofErr w:type="spellEnd"/>
            <w:r w:rsidRPr="00515027">
              <w:rPr>
                <w:rFonts w:ascii="Verdana" w:eastAsia="Times New Roman" w:hAnsi="Verdana" w:cs="Times New Roman"/>
                <w:color w:val="333333"/>
                <w:sz w:val="17"/>
                <w:szCs w:val="17"/>
              </w:rPr>
              <w:t xml:space="preserve"> and Ajay are input by the user, write a program to determine the youngest of the three.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6</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check whether a triangle is valid or not, when the three angles of the triangle are entered by the user. A triangle is valid if the sum of all the three angles is equal to 180 degrees.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7</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Any year is input by the user. Write a program to determine whether the year is a leap year or not.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8</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In a </w:t>
            </w:r>
            <w:proofErr w:type="gramStart"/>
            <w:r w:rsidRPr="00515027">
              <w:rPr>
                <w:rFonts w:ascii="Verdana" w:eastAsia="Times New Roman" w:hAnsi="Verdana" w:cs="Times New Roman"/>
                <w:color w:val="333333"/>
                <w:sz w:val="17"/>
                <w:szCs w:val="17"/>
              </w:rPr>
              <w:t>company</w:t>
            </w:r>
            <w:proofErr w:type="gramEnd"/>
            <w:r w:rsidRPr="00515027">
              <w:rPr>
                <w:rFonts w:ascii="Verdana" w:eastAsia="Times New Roman" w:hAnsi="Verdana" w:cs="Times New Roman"/>
                <w:color w:val="333333"/>
                <w:sz w:val="17"/>
                <w:szCs w:val="17"/>
              </w:rPr>
              <w:t xml:space="preserve"> an employee is paid as under: </w:t>
            </w:r>
            <w:r w:rsidRPr="00515027">
              <w:rPr>
                <w:rFonts w:ascii="Verdana" w:eastAsia="Times New Roman" w:hAnsi="Verdana" w:cs="Times New Roman"/>
                <w:color w:val="333333"/>
                <w:sz w:val="17"/>
                <w:szCs w:val="17"/>
              </w:rPr>
              <w:br/>
              <w:t xml:space="preserve">If his basic salary is less than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1500, then HRA = 10% of basic salary and DA = 90% of basic salary.</w:t>
            </w:r>
            <w:r w:rsidRPr="00515027">
              <w:rPr>
                <w:rFonts w:ascii="Verdana" w:eastAsia="Times New Roman" w:hAnsi="Verdana" w:cs="Times New Roman"/>
                <w:color w:val="333333"/>
                <w:sz w:val="17"/>
                <w:szCs w:val="17"/>
              </w:rPr>
              <w:br/>
              <w:t xml:space="preserve">If his salary is either equal to or above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xml:space="preserve">. 1500, then HRA =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500 and DA = 98% of basic salary. </w:t>
            </w:r>
            <w:r w:rsidRPr="00515027">
              <w:rPr>
                <w:rFonts w:ascii="Verdana" w:eastAsia="Times New Roman" w:hAnsi="Verdana" w:cs="Times New Roman"/>
                <w:color w:val="333333"/>
                <w:sz w:val="17"/>
                <w:szCs w:val="17"/>
              </w:rPr>
              <w:br/>
              <w:t xml:space="preserve">If the employee's salary is input by the user write a program to find his gross salary.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9</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Write a program to calculate the monthly telephone bills as per the following rule: </w:t>
            </w:r>
            <w:r w:rsidRPr="00515027">
              <w:rPr>
                <w:rFonts w:ascii="Verdana" w:eastAsia="Times New Roman" w:hAnsi="Verdana" w:cs="Times New Roman"/>
                <w:color w:val="333333"/>
                <w:sz w:val="17"/>
                <w:szCs w:val="17"/>
              </w:rPr>
              <w:br/>
              <w:t xml:space="preserve">Minimum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xml:space="preserve">. 200 for </w:t>
            </w:r>
            <w:proofErr w:type="spellStart"/>
            <w:r w:rsidRPr="00515027">
              <w:rPr>
                <w:rFonts w:ascii="Verdana" w:eastAsia="Times New Roman" w:hAnsi="Verdana" w:cs="Times New Roman"/>
                <w:color w:val="333333"/>
                <w:sz w:val="17"/>
                <w:szCs w:val="17"/>
              </w:rPr>
              <w:t>upto</w:t>
            </w:r>
            <w:proofErr w:type="spellEnd"/>
            <w:r w:rsidRPr="00515027">
              <w:rPr>
                <w:rFonts w:ascii="Verdana" w:eastAsia="Times New Roman" w:hAnsi="Verdana" w:cs="Times New Roman"/>
                <w:color w:val="333333"/>
                <w:sz w:val="17"/>
                <w:szCs w:val="17"/>
              </w:rPr>
              <w:t xml:space="preserve"> 100 calls. </w:t>
            </w:r>
            <w:r w:rsidRPr="00515027">
              <w:rPr>
                <w:rFonts w:ascii="Verdana" w:eastAsia="Times New Roman" w:hAnsi="Verdana" w:cs="Times New Roman"/>
                <w:color w:val="333333"/>
                <w:sz w:val="17"/>
                <w:szCs w:val="17"/>
              </w:rPr>
              <w:br/>
              <w:t xml:space="preserve">Plus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0.60 per call for next 50 calls. </w:t>
            </w:r>
            <w:r w:rsidRPr="00515027">
              <w:rPr>
                <w:rFonts w:ascii="Verdana" w:eastAsia="Times New Roman" w:hAnsi="Verdana" w:cs="Times New Roman"/>
                <w:color w:val="333333"/>
                <w:sz w:val="17"/>
                <w:szCs w:val="17"/>
              </w:rPr>
              <w:br/>
              <w:t xml:space="preserve">Plus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0.50 per call for next 50 calls. </w:t>
            </w:r>
            <w:r w:rsidRPr="00515027">
              <w:rPr>
                <w:rFonts w:ascii="Verdana" w:eastAsia="Times New Roman" w:hAnsi="Verdana" w:cs="Times New Roman"/>
                <w:color w:val="333333"/>
                <w:sz w:val="17"/>
                <w:szCs w:val="17"/>
              </w:rPr>
              <w:br/>
              <w:t xml:space="preserve">Plus </w:t>
            </w:r>
            <w:proofErr w:type="spellStart"/>
            <w:r w:rsidRPr="00515027">
              <w:rPr>
                <w:rFonts w:ascii="Verdana" w:eastAsia="Times New Roman" w:hAnsi="Verdana" w:cs="Times New Roman"/>
                <w:color w:val="333333"/>
                <w:sz w:val="17"/>
                <w:szCs w:val="17"/>
              </w:rPr>
              <w:t>Rs</w:t>
            </w:r>
            <w:proofErr w:type="spellEnd"/>
            <w:r w:rsidRPr="00515027">
              <w:rPr>
                <w:rFonts w:ascii="Verdana" w:eastAsia="Times New Roman" w:hAnsi="Verdana" w:cs="Times New Roman"/>
                <w:color w:val="333333"/>
                <w:sz w:val="17"/>
                <w:szCs w:val="17"/>
              </w:rPr>
              <w:t xml:space="preserve">. 0.40 per call for any call beyond 200 calls.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10</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find the roots of and quadratic equation of type ax2+bx+c where a is not equal to zero.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11</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The marks obtained by a student in 5 different subjects are input by the user. The student gets a division as per the following rules:</w:t>
            </w:r>
            <w:r w:rsidRPr="00515027">
              <w:rPr>
                <w:rFonts w:ascii="Verdana" w:eastAsia="Times New Roman" w:hAnsi="Verdana" w:cs="Times New Roman"/>
                <w:color w:val="333333"/>
                <w:sz w:val="17"/>
                <w:szCs w:val="17"/>
              </w:rPr>
              <w:br/>
              <w:t>Percentage above or equal to 60 - First division </w:t>
            </w:r>
            <w:r w:rsidRPr="00515027">
              <w:rPr>
                <w:rFonts w:ascii="Verdana" w:eastAsia="Times New Roman" w:hAnsi="Verdana" w:cs="Times New Roman"/>
                <w:color w:val="333333"/>
                <w:sz w:val="17"/>
                <w:szCs w:val="17"/>
              </w:rPr>
              <w:br/>
              <w:t>Percentage between 50 and 59 - Second division </w:t>
            </w:r>
            <w:r w:rsidRPr="00515027">
              <w:rPr>
                <w:rFonts w:ascii="Verdana" w:eastAsia="Times New Roman" w:hAnsi="Verdana" w:cs="Times New Roman"/>
                <w:color w:val="333333"/>
                <w:sz w:val="17"/>
                <w:szCs w:val="17"/>
              </w:rPr>
              <w:br/>
              <w:t>Percentage between 40 and 49 - Third division </w:t>
            </w:r>
            <w:r w:rsidRPr="00515027">
              <w:rPr>
                <w:rFonts w:ascii="Verdana" w:eastAsia="Times New Roman" w:hAnsi="Verdana" w:cs="Times New Roman"/>
                <w:color w:val="333333"/>
                <w:sz w:val="17"/>
                <w:szCs w:val="17"/>
              </w:rPr>
              <w:br/>
              <w:t>Percentage less than 40 - Fail </w:t>
            </w:r>
            <w:r w:rsidRPr="00515027">
              <w:rPr>
                <w:rFonts w:ascii="Verdana" w:eastAsia="Times New Roman" w:hAnsi="Verdana" w:cs="Times New Roman"/>
                <w:color w:val="333333"/>
                <w:sz w:val="17"/>
                <w:szCs w:val="17"/>
              </w:rPr>
              <w:br/>
              <w:t xml:space="preserve">Write a program to calculate the division obtained by the student.  </w:t>
            </w:r>
          </w:p>
        </w:tc>
      </w:tr>
      <w:tr w:rsidR="00515027" w:rsidRPr="00515027" w:rsidTr="00F02A99">
        <w:trPr>
          <w:tblCellSpacing w:w="0" w:type="dxa"/>
        </w:trPr>
        <w:tc>
          <w:tcPr>
            <w:tcW w:w="186"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12</w:t>
            </w:r>
          </w:p>
        </w:tc>
        <w:tc>
          <w:tcPr>
            <w:tcW w:w="481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Any character is entered by the user; write a program to determine whether the character entered is a capital letter, a small case letter, a digit or a special symbol. The following table shows the range of ASCII values for various characters.</w:t>
            </w: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6"/>
              <w:gridCol w:w="4578"/>
            </w:tblGrid>
            <w:tr w:rsidR="00515027" w:rsidRPr="00515027" w:rsidTr="00515027">
              <w:trPr>
                <w:trHeight w:val="447"/>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b/>
                      <w:bCs/>
                    </w:rPr>
                    <w:t>Characters</w:t>
                  </w:r>
                </w:p>
              </w:tc>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b/>
                      <w:bCs/>
                    </w:rPr>
                    <w:t>ASCII Values</w:t>
                  </w:r>
                </w:p>
              </w:tc>
            </w:tr>
            <w:tr w:rsidR="00515027" w:rsidRPr="00515027" w:rsidTr="00515027">
              <w:trPr>
                <w:trHeight w:val="65"/>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A – Z</w:t>
                  </w:r>
                </w:p>
              </w:tc>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65 – 90</w:t>
                  </w:r>
                </w:p>
              </w:tc>
            </w:tr>
            <w:tr w:rsidR="00515027" w:rsidRPr="0051502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a – z</w:t>
                  </w:r>
                </w:p>
              </w:tc>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97 – 122</w:t>
                  </w:r>
                </w:p>
              </w:tc>
            </w:tr>
            <w:tr w:rsidR="00515027" w:rsidRPr="0051502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0 – 9</w:t>
                  </w:r>
                </w:p>
              </w:tc>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48 – 57</w:t>
                  </w:r>
                </w:p>
              </w:tc>
            </w:tr>
            <w:tr w:rsidR="00515027" w:rsidRPr="00515027">
              <w:trPr>
                <w:tblCellSpacing w:w="0" w:type="dxa"/>
              </w:trPr>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special symbols</w:t>
                  </w:r>
                </w:p>
              </w:tc>
              <w:tc>
                <w:tcPr>
                  <w:tcW w:w="4785" w:type="dxa"/>
                  <w:tcBorders>
                    <w:top w:val="outset" w:sz="6" w:space="0" w:color="auto"/>
                    <w:left w:val="outset" w:sz="6" w:space="0" w:color="auto"/>
                    <w:bottom w:val="outset" w:sz="6" w:space="0" w:color="auto"/>
                    <w:right w:val="outset" w:sz="6" w:space="0" w:color="auto"/>
                  </w:tcBorders>
                  <w:hideMark/>
                </w:tcPr>
                <w:p w:rsidR="00515027" w:rsidRPr="00515027" w:rsidRDefault="00515027" w:rsidP="00515027">
                  <w:pPr>
                    <w:shd w:val="clear" w:color="auto" w:fill="FFFFFF"/>
                    <w:spacing w:after="200" w:line="276" w:lineRule="auto"/>
                    <w:rPr>
                      <w:rFonts w:ascii="Calibri" w:eastAsia="Calibri" w:hAnsi="Calibri" w:cs="Times New Roman"/>
                      <w:sz w:val="24"/>
                      <w:szCs w:val="24"/>
                    </w:rPr>
                  </w:pPr>
                  <w:r w:rsidRPr="00515027">
                    <w:rPr>
                      <w:rFonts w:ascii="Calibri" w:eastAsia="Calibri" w:hAnsi="Calibri" w:cs="Times New Roman"/>
                    </w:rPr>
                    <w:t>0 - 47, 58 - 64, 91 - 96, 123 – 127</w:t>
                  </w:r>
                </w:p>
              </w:tc>
            </w:tr>
          </w:tbl>
          <w:p w:rsidR="00515027" w:rsidRPr="00515027" w:rsidRDefault="00515027" w:rsidP="00515027">
            <w:pPr>
              <w:spacing w:after="0" w:line="240" w:lineRule="auto"/>
              <w:rPr>
                <w:rFonts w:ascii="Calibri" w:eastAsia="Calibri" w:hAnsi="Calibri" w:cs="Times New Roman"/>
                <w:sz w:val="20"/>
                <w:szCs w:val="20"/>
                <w:lang w:bidi="hi-IN"/>
              </w:rPr>
            </w:pPr>
          </w:p>
        </w:tc>
      </w:tr>
    </w:tbl>
    <w:p w:rsidR="00515027" w:rsidRPr="00515027" w:rsidRDefault="00515027" w:rsidP="00515027">
      <w:pPr>
        <w:shd w:val="clear" w:color="auto" w:fill="FFFFFF"/>
        <w:spacing w:after="0" w:line="240" w:lineRule="atLeast"/>
        <w:jc w:val="center"/>
        <w:outlineLvl w:val="1"/>
        <w:rPr>
          <w:rFonts w:ascii="Trebuchet MS" w:eastAsia="Times New Roman" w:hAnsi="Trebuchet MS" w:cs="Times New Roman"/>
          <w:b/>
          <w:bCs/>
          <w:caps/>
          <w:color w:val="333333"/>
          <w:sz w:val="21"/>
          <w:szCs w:val="21"/>
        </w:rPr>
      </w:pPr>
      <w:r w:rsidRPr="00515027">
        <w:rPr>
          <w:rFonts w:ascii="Trebuchet MS" w:eastAsia="Times New Roman" w:hAnsi="Trebuchet MS" w:cs="Times New Roman"/>
          <w:b/>
          <w:bCs/>
          <w:color w:val="333333"/>
          <w:sz w:val="21"/>
          <w:szCs w:val="21"/>
        </w:rPr>
        <w:t>FLOW OF CONTROL</w:t>
      </w:r>
      <w:r w:rsidRPr="00515027">
        <w:rPr>
          <w:rFonts w:ascii="Trebuchet MS" w:eastAsia="Times New Roman" w:hAnsi="Trebuchet MS" w:cs="Times New Roman"/>
          <w:b/>
          <w:bCs/>
          <w:color w:val="333333"/>
          <w:sz w:val="21"/>
          <w:szCs w:val="21"/>
        </w:rPr>
        <w:br/>
      </w:r>
    </w:p>
    <w:tbl>
      <w:tblPr>
        <w:tblW w:w="5336" w:type="pct"/>
        <w:tblCellSpacing w:w="0" w:type="dxa"/>
        <w:shd w:val="clear" w:color="auto" w:fill="FFFFFF"/>
        <w:tblCellMar>
          <w:left w:w="0" w:type="dxa"/>
          <w:right w:w="0" w:type="dxa"/>
        </w:tblCellMar>
        <w:tblLook w:val="04A0" w:firstRow="1" w:lastRow="0" w:firstColumn="1" w:lastColumn="0" w:noHBand="0" w:noVBand="1"/>
      </w:tblPr>
      <w:tblGrid>
        <w:gridCol w:w="355"/>
        <w:gridCol w:w="9281"/>
      </w:tblGrid>
      <w:tr w:rsidR="00515027" w:rsidRPr="00515027" w:rsidTr="00F02A99">
        <w:trPr>
          <w:tblCellSpacing w:w="0" w:type="dxa"/>
        </w:trPr>
        <w:tc>
          <w:tcPr>
            <w:tcW w:w="184"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1</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Two numbers are entered through the keyboard. Write a program to find the value of one number raised to the power of another.  </w:t>
            </w:r>
          </w:p>
        </w:tc>
      </w:tr>
      <w:tr w:rsidR="00515027" w:rsidRPr="00515027" w:rsidTr="00F02A99">
        <w:trPr>
          <w:tblCellSpacing w:w="0" w:type="dxa"/>
        </w:trPr>
        <w:tc>
          <w:tcPr>
            <w:tcW w:w="184"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2</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calculate HCF of Two given number.  </w:t>
            </w:r>
          </w:p>
        </w:tc>
      </w:tr>
      <w:tr w:rsidR="00515027" w:rsidRPr="00515027" w:rsidTr="00F02A99">
        <w:trPr>
          <w:tblCellSpacing w:w="0" w:type="dxa"/>
        </w:trPr>
        <w:tc>
          <w:tcPr>
            <w:tcW w:w="184"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3</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enter the numbers till the user wants and at the end it should display the maximum and minimum number entered.  </w:t>
            </w:r>
          </w:p>
        </w:tc>
      </w:tr>
      <w:tr w:rsidR="00515027" w:rsidRPr="00515027" w:rsidTr="00F02A99">
        <w:trPr>
          <w:tblCellSpacing w:w="0" w:type="dxa"/>
        </w:trPr>
        <w:tc>
          <w:tcPr>
            <w:tcW w:w="184"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4</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 xml:space="preserve">Write a program to print Fibonacci series of n terms where n is input by </w:t>
            </w:r>
            <w:proofErr w:type="gramStart"/>
            <w:r w:rsidRPr="00515027">
              <w:rPr>
                <w:rFonts w:ascii="Verdana" w:eastAsia="Times New Roman" w:hAnsi="Verdana" w:cs="Times New Roman"/>
                <w:color w:val="333333"/>
                <w:sz w:val="17"/>
                <w:szCs w:val="17"/>
              </w:rPr>
              <w:t>user :</w:t>
            </w:r>
            <w:proofErr w:type="gramEnd"/>
            <w:r w:rsidRPr="00515027">
              <w:rPr>
                <w:rFonts w:ascii="Verdana" w:eastAsia="Times New Roman" w:hAnsi="Verdana" w:cs="Times New Roman"/>
                <w:color w:val="333333"/>
                <w:sz w:val="17"/>
                <w:szCs w:val="17"/>
              </w:rPr>
              <w:t xml:space="preserve"> 0 1 1 2 3 5 8 13 24 .....  </w:t>
            </w:r>
          </w:p>
        </w:tc>
      </w:tr>
      <w:tr w:rsidR="00515027" w:rsidRPr="00515027" w:rsidTr="00F02A99">
        <w:trPr>
          <w:tblCellSpacing w:w="0" w:type="dxa"/>
        </w:trPr>
        <w:tc>
          <w:tcPr>
            <w:tcW w:w="184" w:type="pct"/>
            <w:shd w:val="clear" w:color="auto" w:fill="FFFFFF"/>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color w:val="333333"/>
                <w:sz w:val="17"/>
                <w:szCs w:val="17"/>
              </w:rPr>
              <w:t>5</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Write a program to calculate the sum of following series where n is input by user. </w:t>
            </w:r>
            <w:r w:rsidRPr="00515027">
              <w:rPr>
                <w:rFonts w:ascii="Verdana" w:eastAsia="Times New Roman" w:hAnsi="Verdana" w:cs="Times New Roman"/>
                <w:color w:val="333333"/>
                <w:sz w:val="17"/>
                <w:szCs w:val="17"/>
              </w:rPr>
              <w:br/>
              <w:t xml:space="preserve">1 + 1/2 + 1/3 + 1/4 + 1/5 +…………1/n  </w:t>
            </w:r>
          </w:p>
        </w:tc>
      </w:tr>
      <w:tr w:rsidR="00F02A99" w:rsidRPr="00515027" w:rsidTr="00F02A99">
        <w:trPr>
          <w:tblCellSpacing w:w="0" w:type="dxa"/>
        </w:trPr>
        <w:tc>
          <w:tcPr>
            <w:tcW w:w="184"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Pr>
                <w:rFonts w:ascii="Verdana" w:eastAsia="Times New Roman" w:hAnsi="Verdana" w:cs="Times New Roman"/>
                <w:b/>
                <w:bCs/>
                <w:color w:val="333333"/>
                <w:sz w:val="17"/>
                <w:szCs w:val="17"/>
              </w:rPr>
              <w:t>6</w:t>
            </w:r>
          </w:p>
        </w:tc>
        <w:tc>
          <w:tcPr>
            <w:tcW w:w="4816" w:type="pct"/>
            <w:shd w:val="clear" w:color="auto" w:fill="FFFFFF"/>
            <w:hideMark/>
          </w:tcPr>
          <w:p w:rsidR="00515027" w:rsidRPr="00515027" w:rsidRDefault="00515027" w:rsidP="00515027">
            <w:pPr>
              <w:shd w:val="clear" w:color="auto" w:fill="FFFFFF"/>
              <w:spacing w:after="0" w:line="240" w:lineRule="atLeast"/>
              <w:rPr>
                <w:rFonts w:ascii="Verdana" w:eastAsia="Times New Roman" w:hAnsi="Verdana" w:cs="Times New Roman"/>
                <w:color w:val="333333"/>
                <w:sz w:val="17"/>
                <w:szCs w:val="17"/>
              </w:rPr>
            </w:pPr>
            <w:r w:rsidRPr="00515027">
              <w:rPr>
                <w:rFonts w:ascii="Verdana" w:eastAsia="Times New Roman" w:hAnsi="Verdana" w:cs="Times New Roman"/>
                <w:color w:val="333333"/>
                <w:sz w:val="17"/>
                <w:szCs w:val="17"/>
              </w:rPr>
              <w:t>Compute the natural logarithm of 2, by adding up to n terms in the series</w:t>
            </w:r>
            <w:r w:rsidRPr="00515027">
              <w:rPr>
                <w:rFonts w:ascii="Verdana" w:eastAsia="Times New Roman" w:hAnsi="Verdana" w:cs="Times New Roman"/>
                <w:color w:val="333333"/>
                <w:sz w:val="17"/>
                <w:szCs w:val="17"/>
              </w:rPr>
              <w:br/>
              <w:t>1 - 1/2 + 1/3 - 1/4 + 1/5 -... 1/n</w:t>
            </w:r>
            <w:r w:rsidRPr="00515027">
              <w:rPr>
                <w:rFonts w:ascii="Verdana" w:eastAsia="Times New Roman" w:hAnsi="Verdana" w:cs="Times New Roman"/>
                <w:color w:val="333333"/>
                <w:sz w:val="17"/>
                <w:szCs w:val="17"/>
              </w:rPr>
              <w:br/>
              <w:t xml:space="preserve">where n is a positive integer and input by user.  </w:t>
            </w:r>
          </w:p>
        </w:tc>
      </w:tr>
    </w:tbl>
    <w:p w:rsidR="00515027" w:rsidRDefault="00515027" w:rsidP="00515027"/>
    <w:sectPr w:rsidR="00515027" w:rsidSect="00515027">
      <w:pgSz w:w="11909" w:h="16834" w:code="9"/>
      <w:pgMar w:top="50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977D8"/>
    <w:multiLevelType w:val="hybridMultilevel"/>
    <w:tmpl w:val="0F26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27"/>
    <w:rsid w:val="00515027"/>
    <w:rsid w:val="00B65F88"/>
    <w:rsid w:val="00D14A5E"/>
    <w:rsid w:val="00F02A99"/>
    <w:rsid w:val="00FC42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6C04"/>
  <w15:chartTrackingRefBased/>
  <w15:docId w15:val="{1153A6BE-6A63-4E85-B74D-F8A164D9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1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UL-004-1</dc:creator>
  <cp:keywords/>
  <dc:description/>
  <cp:lastModifiedBy>UL-004-1</cp:lastModifiedBy>
  <cp:revision>2</cp:revision>
  <dcterms:created xsi:type="dcterms:W3CDTF">2017-08-27T06:21:00Z</dcterms:created>
  <dcterms:modified xsi:type="dcterms:W3CDTF">2017-08-27T06:31:00Z</dcterms:modified>
</cp:coreProperties>
</file>